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7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0F7F52" w:rsidRPr="00F526AA" w14:paraId="1CF1D2FC" w14:textId="77777777" w:rsidTr="001925E4">
        <w:trPr>
          <w:tblCellSpacing w:w="15" w:type="dxa"/>
        </w:trPr>
        <w:tc>
          <w:tcPr>
            <w:tcW w:w="9437" w:type="dxa"/>
            <w:vAlign w:val="center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6"/>
              <w:gridCol w:w="4696"/>
            </w:tblGrid>
            <w:tr w:rsidR="005D149E" w:rsidRPr="00F526AA" w14:paraId="08F6586C" w14:textId="77777777" w:rsidTr="00515486">
              <w:tc>
                <w:tcPr>
                  <w:tcW w:w="4696" w:type="dxa"/>
                </w:tcPr>
                <w:p w14:paraId="07572701" w14:textId="4D1CFC2F" w:rsidR="005D149E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Accenture PLC</w:t>
                  </w:r>
                </w:p>
              </w:tc>
              <w:tc>
                <w:tcPr>
                  <w:tcW w:w="4696" w:type="dxa"/>
                </w:tcPr>
                <w:p w14:paraId="357FF568" w14:textId="1E2B8D57" w:rsidR="005D149E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Merck &amp; Co Inc</w:t>
                  </w:r>
                </w:p>
              </w:tc>
            </w:tr>
            <w:tr w:rsidR="005D149E" w:rsidRPr="00F526AA" w14:paraId="4373F597" w14:textId="77777777" w:rsidTr="00515486">
              <w:tc>
                <w:tcPr>
                  <w:tcW w:w="4696" w:type="dxa"/>
                </w:tcPr>
                <w:p w14:paraId="2E856F30" w14:textId="6C037136" w:rsidR="005D149E" w:rsidRPr="00F526AA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F526A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 xml:space="preserve">Alphabet Inc </w:t>
                  </w:r>
                </w:p>
              </w:tc>
              <w:tc>
                <w:tcPr>
                  <w:tcW w:w="4696" w:type="dxa"/>
                </w:tcPr>
                <w:p w14:paraId="50074F24" w14:textId="0AFA7934" w:rsidR="005D149E" w:rsidRPr="001903DB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Microsoft Corp</w:t>
                  </w:r>
                </w:p>
              </w:tc>
            </w:tr>
            <w:tr w:rsidR="005D149E" w:rsidRPr="00F526AA" w14:paraId="7A837702" w14:textId="77777777" w:rsidTr="00515486">
              <w:tc>
                <w:tcPr>
                  <w:tcW w:w="4696" w:type="dxa"/>
                </w:tcPr>
                <w:p w14:paraId="4F4C180D" w14:textId="5B1B1229" w:rsidR="005D149E" w:rsidRPr="00F526AA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F526A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Amazon.Com Inc</w:t>
                  </w:r>
                </w:p>
              </w:tc>
              <w:tc>
                <w:tcPr>
                  <w:tcW w:w="4696" w:type="dxa"/>
                </w:tcPr>
                <w:p w14:paraId="35438649" w14:textId="6FF57632" w:rsidR="005D149E" w:rsidRPr="00515486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1903DB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Morgan Stanley</w:t>
                  </w:r>
                </w:p>
              </w:tc>
            </w:tr>
            <w:tr w:rsidR="005D149E" w:rsidRPr="00F526AA" w14:paraId="393CD1BF" w14:textId="77777777" w:rsidTr="00515486">
              <w:tc>
                <w:tcPr>
                  <w:tcW w:w="4696" w:type="dxa"/>
                </w:tcPr>
                <w:p w14:paraId="2079756D" w14:textId="38949E50" w:rsidR="005D149E" w:rsidRPr="00F526AA" w:rsidRDefault="005D149E" w:rsidP="005D149E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F526A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American Tower Corp</w:t>
                  </w:r>
                </w:p>
              </w:tc>
              <w:tc>
                <w:tcPr>
                  <w:tcW w:w="4696" w:type="dxa"/>
                </w:tcPr>
                <w:p w14:paraId="6E9A8713" w14:textId="5F0578BB" w:rsidR="005D149E" w:rsidRPr="00515486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515486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Nestle SA</w:t>
                  </w:r>
                </w:p>
              </w:tc>
            </w:tr>
            <w:tr w:rsidR="005D149E" w:rsidRPr="00F526AA" w14:paraId="0157DA63" w14:textId="77777777" w:rsidTr="00515486">
              <w:tc>
                <w:tcPr>
                  <w:tcW w:w="4696" w:type="dxa"/>
                </w:tcPr>
                <w:p w14:paraId="6D477150" w14:textId="388A40B9" w:rsidR="005D149E" w:rsidRPr="00F526AA" w:rsidRDefault="005D149E" w:rsidP="005D149E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F526A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Apple Inc</w:t>
                  </w:r>
                </w:p>
              </w:tc>
              <w:tc>
                <w:tcPr>
                  <w:tcW w:w="4696" w:type="dxa"/>
                </w:tcPr>
                <w:p w14:paraId="68D2FD9A" w14:textId="282ACF3E" w:rsidR="005D149E" w:rsidRPr="00515486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NetFlix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 xml:space="preserve"> Inc</w:t>
                  </w:r>
                </w:p>
              </w:tc>
            </w:tr>
            <w:tr w:rsidR="005D149E" w:rsidRPr="00F526AA" w14:paraId="0EAB8AC3" w14:textId="77777777" w:rsidTr="00515486">
              <w:tc>
                <w:tcPr>
                  <w:tcW w:w="4696" w:type="dxa"/>
                </w:tcPr>
                <w:p w14:paraId="2261A87C" w14:textId="2AE1D4FF" w:rsidR="005D149E" w:rsidRPr="00F526AA" w:rsidRDefault="005D149E" w:rsidP="005D149E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F526A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 xml:space="preserve">ASML Holding NV </w:t>
                  </w:r>
                </w:p>
              </w:tc>
              <w:tc>
                <w:tcPr>
                  <w:tcW w:w="4696" w:type="dxa"/>
                </w:tcPr>
                <w:p w14:paraId="17897072" w14:textId="29727CCF" w:rsidR="005D149E" w:rsidRPr="00515486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NextEra Energy Inc</w:t>
                  </w:r>
                </w:p>
              </w:tc>
            </w:tr>
            <w:tr w:rsidR="005D149E" w:rsidRPr="00F526AA" w14:paraId="3C7D7060" w14:textId="77777777" w:rsidTr="00515486">
              <w:tc>
                <w:tcPr>
                  <w:tcW w:w="4696" w:type="dxa"/>
                </w:tcPr>
                <w:p w14:paraId="65F725A7" w14:textId="34B501AB" w:rsidR="005D149E" w:rsidRPr="00F526AA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F526A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 xml:space="preserve">Bank of America Corp </w:t>
                  </w:r>
                </w:p>
              </w:tc>
              <w:tc>
                <w:tcPr>
                  <w:tcW w:w="4696" w:type="dxa"/>
                </w:tcPr>
                <w:p w14:paraId="556C72D0" w14:textId="541666A1" w:rsidR="005D149E" w:rsidRPr="00515486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515486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Nvidia Corp</w:t>
                  </w:r>
                </w:p>
              </w:tc>
            </w:tr>
            <w:tr w:rsidR="005D149E" w:rsidRPr="00F526AA" w14:paraId="546DF33F" w14:textId="77777777" w:rsidTr="00515486">
              <w:tc>
                <w:tcPr>
                  <w:tcW w:w="4696" w:type="dxa"/>
                </w:tcPr>
                <w:p w14:paraId="334CF269" w14:textId="1F0DDE75" w:rsidR="005D149E" w:rsidRPr="00F526AA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F526A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 xml:space="preserve">Blackstone Inc </w:t>
                  </w:r>
                </w:p>
              </w:tc>
              <w:tc>
                <w:tcPr>
                  <w:tcW w:w="4696" w:type="dxa"/>
                </w:tcPr>
                <w:p w14:paraId="29FC7053" w14:textId="53737FCB" w:rsidR="005D149E" w:rsidRPr="00515486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ON Semiconductor Corp</w:t>
                  </w:r>
                </w:p>
              </w:tc>
            </w:tr>
            <w:tr w:rsidR="005D149E" w:rsidRPr="00F526AA" w14:paraId="33275B50" w14:textId="77777777" w:rsidTr="00515486">
              <w:tc>
                <w:tcPr>
                  <w:tcW w:w="4696" w:type="dxa"/>
                </w:tcPr>
                <w:p w14:paraId="1919A296" w14:textId="721BE01B" w:rsidR="005D149E" w:rsidRPr="00F526AA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F526AA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Daimler AG</w:t>
                  </w:r>
                </w:p>
              </w:tc>
              <w:tc>
                <w:tcPr>
                  <w:tcW w:w="4696" w:type="dxa"/>
                </w:tcPr>
                <w:p w14:paraId="077F2126" w14:textId="126C0A79" w:rsidR="005D149E" w:rsidRPr="00515486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515486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Otis Worldwide Corp</w:t>
                  </w:r>
                </w:p>
              </w:tc>
            </w:tr>
            <w:tr w:rsidR="005D149E" w:rsidRPr="00F526AA" w14:paraId="49594426" w14:textId="77777777" w:rsidTr="00515486">
              <w:tc>
                <w:tcPr>
                  <w:tcW w:w="4696" w:type="dxa"/>
                </w:tcPr>
                <w:p w14:paraId="07E6E1DC" w14:textId="32714F17" w:rsidR="005D149E" w:rsidRPr="00F526AA" w:rsidRDefault="005D149E" w:rsidP="005D149E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1903DB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Danaher Corp</w:t>
                  </w:r>
                </w:p>
              </w:tc>
              <w:tc>
                <w:tcPr>
                  <w:tcW w:w="4696" w:type="dxa"/>
                </w:tcPr>
                <w:p w14:paraId="3F736793" w14:textId="49637972" w:rsidR="005D149E" w:rsidRPr="00515486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PepsiCo Inc</w:t>
                  </w:r>
                </w:p>
              </w:tc>
            </w:tr>
            <w:tr w:rsidR="005D149E" w:rsidRPr="00F526AA" w14:paraId="52CFB731" w14:textId="77777777" w:rsidTr="00515486">
              <w:tc>
                <w:tcPr>
                  <w:tcW w:w="4696" w:type="dxa"/>
                </w:tcPr>
                <w:p w14:paraId="27E3FE0F" w14:textId="3FF3F2C2" w:rsidR="005D149E" w:rsidRPr="00F526AA" w:rsidRDefault="005D149E" w:rsidP="005D149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Eli Lilley &amp; Co</w:t>
                  </w:r>
                </w:p>
              </w:tc>
              <w:tc>
                <w:tcPr>
                  <w:tcW w:w="4696" w:type="dxa"/>
                </w:tcPr>
                <w:p w14:paraId="7096588B" w14:textId="268A3949" w:rsidR="005D149E" w:rsidRPr="00515486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proofErr w:type="spellStart"/>
                  <w:r w:rsidRPr="00515486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ProLogis</w:t>
                  </w:r>
                  <w:proofErr w:type="spellEnd"/>
                  <w:r w:rsidRPr="00515486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 xml:space="preserve"> Inc</w:t>
                  </w:r>
                </w:p>
              </w:tc>
            </w:tr>
            <w:tr w:rsidR="005D149E" w:rsidRPr="00F526AA" w14:paraId="352328E7" w14:textId="77777777" w:rsidTr="00515486">
              <w:tc>
                <w:tcPr>
                  <w:tcW w:w="4696" w:type="dxa"/>
                </w:tcPr>
                <w:p w14:paraId="05B3C5D2" w14:textId="0CB4C84F" w:rsidR="005D149E" w:rsidRPr="00F526AA" w:rsidRDefault="005D149E" w:rsidP="005D149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Estee Lauder Cos Inc</w:t>
                  </w:r>
                  <w:r w:rsidRPr="001903DB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4696" w:type="dxa"/>
                </w:tcPr>
                <w:p w14:paraId="5CB8B5CC" w14:textId="2FA37005" w:rsidR="005D149E" w:rsidRPr="00515486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515486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S&amp;P Global Inc</w:t>
                  </w:r>
                </w:p>
              </w:tc>
            </w:tr>
            <w:tr w:rsidR="005D149E" w:rsidRPr="00F526AA" w14:paraId="192B0966" w14:textId="77777777" w:rsidTr="00515486">
              <w:tc>
                <w:tcPr>
                  <w:tcW w:w="4696" w:type="dxa"/>
                </w:tcPr>
                <w:p w14:paraId="20E4FEEF" w14:textId="0E752B49" w:rsidR="005D149E" w:rsidRPr="00F526AA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1903DB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 xml:space="preserve">HCA Healthcare Inc </w:t>
                  </w:r>
                </w:p>
              </w:tc>
              <w:tc>
                <w:tcPr>
                  <w:tcW w:w="4696" w:type="dxa"/>
                </w:tcPr>
                <w:p w14:paraId="0C14E893" w14:textId="6086BA3E" w:rsidR="005D149E" w:rsidRPr="00515486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515486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Trane Technologies plc</w:t>
                  </w:r>
                </w:p>
              </w:tc>
            </w:tr>
            <w:tr w:rsidR="005D149E" w:rsidRPr="00F526AA" w14:paraId="78A653A2" w14:textId="77777777" w:rsidTr="00515486">
              <w:tc>
                <w:tcPr>
                  <w:tcW w:w="4696" w:type="dxa"/>
                </w:tcPr>
                <w:p w14:paraId="23145829" w14:textId="400A45EB" w:rsidR="005D149E" w:rsidRPr="00F526AA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1903DB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Keysight Technologies Inc</w:t>
                  </w: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4696" w:type="dxa"/>
                </w:tcPr>
                <w:p w14:paraId="5E86E905" w14:textId="01CFACED" w:rsidR="005D149E" w:rsidRPr="00515486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515486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United Health Group Inc</w:t>
                  </w:r>
                </w:p>
              </w:tc>
            </w:tr>
            <w:tr w:rsidR="005D149E" w:rsidRPr="00F526AA" w14:paraId="32552D66" w14:textId="77777777" w:rsidTr="00515486">
              <w:tc>
                <w:tcPr>
                  <w:tcW w:w="4696" w:type="dxa"/>
                </w:tcPr>
                <w:p w14:paraId="1FE3607F" w14:textId="65291D43" w:rsidR="005D149E" w:rsidRPr="00F526AA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LVMH Moet Hennessy</w:t>
                  </w:r>
                  <w:r w:rsidRPr="001903DB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4696" w:type="dxa"/>
                </w:tcPr>
                <w:p w14:paraId="70F99850" w14:textId="2BF8A458" w:rsidR="005D149E" w:rsidRPr="00515486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515486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Universal Music Group BV</w:t>
                  </w:r>
                </w:p>
              </w:tc>
            </w:tr>
            <w:tr w:rsidR="005D149E" w:rsidRPr="00F526AA" w14:paraId="5CE47285" w14:textId="77777777" w:rsidTr="00515486">
              <w:tc>
                <w:tcPr>
                  <w:tcW w:w="4696" w:type="dxa"/>
                </w:tcPr>
                <w:p w14:paraId="7CC0546A" w14:textId="75548BD2" w:rsidR="005D149E" w:rsidRPr="00F526AA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McDonald’s Corp</w:t>
                  </w:r>
                </w:p>
              </w:tc>
              <w:tc>
                <w:tcPr>
                  <w:tcW w:w="4696" w:type="dxa"/>
                </w:tcPr>
                <w:p w14:paraId="797371DF" w14:textId="2B0B7924" w:rsidR="005D149E" w:rsidRPr="00515486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  <w:r w:rsidRPr="00515486"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  <w:t>Zoetis Inc</w:t>
                  </w:r>
                </w:p>
              </w:tc>
            </w:tr>
            <w:tr w:rsidR="005D149E" w:rsidRPr="00F526AA" w14:paraId="41822728" w14:textId="77777777" w:rsidTr="00515486">
              <w:tc>
                <w:tcPr>
                  <w:tcW w:w="4696" w:type="dxa"/>
                </w:tcPr>
                <w:p w14:paraId="430A318E" w14:textId="515E7AFD" w:rsidR="005D149E" w:rsidRPr="00F526AA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4696" w:type="dxa"/>
                </w:tcPr>
                <w:p w14:paraId="791BFB3C" w14:textId="6364F915" w:rsidR="005D149E" w:rsidRPr="00F526AA" w:rsidRDefault="005D149E" w:rsidP="005D14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</w:pPr>
                </w:p>
              </w:tc>
            </w:tr>
            <w:tr w:rsidR="005D149E" w:rsidRPr="00F526AA" w14:paraId="54E616AD" w14:textId="77777777" w:rsidTr="00515486">
              <w:tc>
                <w:tcPr>
                  <w:tcW w:w="4696" w:type="dxa"/>
                </w:tcPr>
                <w:p w14:paraId="3924F4D6" w14:textId="75461F4C" w:rsidR="005D149E" w:rsidRPr="00F526AA" w:rsidRDefault="005D149E" w:rsidP="005D149E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4696" w:type="dxa"/>
                </w:tcPr>
                <w:p w14:paraId="59D17E46" w14:textId="33B48FBE" w:rsidR="005D149E" w:rsidRPr="00F526AA" w:rsidRDefault="005D149E" w:rsidP="005D14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</w:pPr>
                </w:p>
              </w:tc>
            </w:tr>
            <w:tr w:rsidR="005D149E" w:rsidRPr="00F526AA" w14:paraId="7F2D241A" w14:textId="77777777" w:rsidTr="00515486">
              <w:tc>
                <w:tcPr>
                  <w:tcW w:w="4696" w:type="dxa"/>
                </w:tcPr>
                <w:p w14:paraId="1A00BD1F" w14:textId="77777777" w:rsidR="005D149E" w:rsidRPr="00F526AA" w:rsidRDefault="005D149E" w:rsidP="005D149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4696" w:type="dxa"/>
                </w:tcPr>
                <w:p w14:paraId="296412AC" w14:textId="77777777" w:rsidR="005D149E" w:rsidRPr="00F526AA" w:rsidRDefault="005D149E" w:rsidP="005D14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</w:pPr>
                </w:p>
              </w:tc>
            </w:tr>
            <w:tr w:rsidR="005D149E" w:rsidRPr="00F526AA" w14:paraId="4FCDC644" w14:textId="77777777" w:rsidTr="00515486">
              <w:tc>
                <w:tcPr>
                  <w:tcW w:w="4696" w:type="dxa"/>
                </w:tcPr>
                <w:p w14:paraId="01CEEE90" w14:textId="77777777" w:rsidR="005D149E" w:rsidRPr="00F526AA" w:rsidRDefault="005D149E" w:rsidP="005D149E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4696" w:type="dxa"/>
                </w:tcPr>
                <w:p w14:paraId="7AA2BA30" w14:textId="77777777" w:rsidR="005D149E" w:rsidRPr="00F526AA" w:rsidRDefault="005D149E" w:rsidP="005D149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</w:pPr>
                </w:p>
              </w:tc>
            </w:tr>
          </w:tbl>
          <w:p w14:paraId="020535E9" w14:textId="15763518" w:rsidR="000F7F52" w:rsidRPr="00F526AA" w:rsidRDefault="000F7F52" w:rsidP="009F308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526AA" w:rsidRPr="00F526AA" w14:paraId="7D18E25B" w14:textId="77777777" w:rsidTr="001925E4">
        <w:trPr>
          <w:tblCellSpacing w:w="15" w:type="dxa"/>
        </w:trPr>
        <w:tc>
          <w:tcPr>
            <w:tcW w:w="9437" w:type="dxa"/>
            <w:vAlign w:val="center"/>
          </w:tcPr>
          <w:p w14:paraId="16C0CA2D" w14:textId="77777777" w:rsidR="00F526AA" w:rsidRPr="00F526AA" w:rsidRDefault="00F526AA" w:rsidP="00F526A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3B8DB06B" w14:textId="77777777" w:rsidR="005029CE" w:rsidRDefault="005029CE" w:rsidP="005029CE"/>
    <w:sectPr w:rsidR="005029CE" w:rsidSect="00C67C4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2128B" w14:textId="77777777" w:rsidR="0027132A" w:rsidRDefault="0027132A">
      <w:r>
        <w:separator/>
      </w:r>
    </w:p>
  </w:endnote>
  <w:endnote w:type="continuationSeparator" w:id="0">
    <w:p w14:paraId="633E0604" w14:textId="77777777" w:rsidR="0027132A" w:rsidRDefault="0027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utiger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3139" w14:textId="77777777" w:rsidR="00CC4862" w:rsidRPr="00CA2DBD" w:rsidRDefault="00CC4862" w:rsidP="00CC4862">
    <w:pPr>
      <w:pStyle w:val="Footer"/>
      <w:spacing w:after="60"/>
      <w:jc w:val="right"/>
      <w:rPr>
        <w:sz w:val="16"/>
      </w:rPr>
    </w:pPr>
    <w:r w:rsidRPr="00CA2DBD">
      <w:rPr>
        <w:color w:val="2A6EBB"/>
        <w:sz w:val="16"/>
      </w:rPr>
      <w:t>Alphinity Investment Management Pty Limited</w:t>
    </w:r>
  </w:p>
  <w:p w14:paraId="62B03DE8" w14:textId="77777777" w:rsidR="00CC4862" w:rsidRPr="00CA2DBD" w:rsidRDefault="00CC4862" w:rsidP="00CC4862">
    <w:pPr>
      <w:pStyle w:val="Footer"/>
      <w:jc w:val="right"/>
      <w:rPr>
        <w:sz w:val="16"/>
      </w:rPr>
    </w:pPr>
    <w:r w:rsidRPr="00CA2DBD">
      <w:rPr>
        <w:sz w:val="16"/>
      </w:rPr>
      <w:t>ABN 12 140 833 709</w:t>
    </w:r>
    <w:r>
      <w:rPr>
        <w:sz w:val="16"/>
      </w:rPr>
      <w:t xml:space="preserve"> AFSL 356895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2B81" w14:textId="77777777" w:rsidR="00FF1E39" w:rsidRPr="00CA2DBD" w:rsidRDefault="00FF1E39" w:rsidP="00FF1E39">
    <w:pPr>
      <w:pStyle w:val="Footer"/>
      <w:spacing w:after="60"/>
      <w:jc w:val="right"/>
      <w:rPr>
        <w:sz w:val="16"/>
      </w:rPr>
    </w:pPr>
    <w:r w:rsidRPr="00CA2DBD">
      <w:rPr>
        <w:color w:val="2A6EBB"/>
        <w:sz w:val="16"/>
      </w:rPr>
      <w:t>Alphinity Investment Management Pty Limited</w:t>
    </w:r>
  </w:p>
  <w:p w14:paraId="191EDCE0" w14:textId="7735B603" w:rsidR="00FF1E39" w:rsidRPr="00FF1E39" w:rsidRDefault="00FF1E39" w:rsidP="00FF1E39">
    <w:pPr>
      <w:pStyle w:val="Footer"/>
      <w:jc w:val="right"/>
      <w:rPr>
        <w:sz w:val="16"/>
      </w:rPr>
    </w:pPr>
    <w:r w:rsidRPr="00CA2DBD">
      <w:rPr>
        <w:sz w:val="16"/>
      </w:rPr>
      <w:t>ABN 12 140 833 709</w:t>
    </w:r>
    <w:r>
      <w:rPr>
        <w:sz w:val="16"/>
      </w:rPr>
      <w:t xml:space="preserve"> AFSL 356895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B8E6D" w14:textId="77777777" w:rsidR="0027132A" w:rsidRDefault="0027132A">
      <w:r>
        <w:separator/>
      </w:r>
    </w:p>
  </w:footnote>
  <w:footnote w:type="continuationSeparator" w:id="0">
    <w:p w14:paraId="327D0514" w14:textId="77777777" w:rsidR="0027132A" w:rsidRDefault="0027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8DDC" w14:textId="361C5099" w:rsidR="00CC4862" w:rsidRPr="00FF1E39" w:rsidRDefault="00DB7B7C" w:rsidP="00FF1E39">
    <w:pPr>
      <w:pStyle w:val="Header"/>
      <w:ind w:right="-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744CA" wp14:editId="7346E5E0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2689860" cy="8064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HINITY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C9905" w14:textId="0170D4FA" w:rsidR="00FF1E39" w:rsidRDefault="00FF1E39" w:rsidP="009F3082">
    <w:pPr>
      <w:pStyle w:val="Header"/>
      <w:ind w:right="-426"/>
      <w:rPr>
        <w:rFonts w:ascii="Frutiger-Light" w:hAnsi="Frutiger-Light" w:cs="Frutiger-Light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9B2BAE5" wp14:editId="07F5BECD">
          <wp:simplePos x="0" y="0"/>
          <wp:positionH relativeFrom="column">
            <wp:posOffset>4114165</wp:posOffset>
          </wp:positionH>
          <wp:positionV relativeFrom="paragraph">
            <wp:posOffset>-382905</wp:posOffset>
          </wp:positionV>
          <wp:extent cx="2689860" cy="8064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HINITY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7FA6" w14:textId="77777777" w:rsidR="009F3082" w:rsidRDefault="009F3082" w:rsidP="009F3082">
    <w:pPr>
      <w:tabs>
        <w:tab w:val="left" w:pos="7560"/>
        <w:tab w:val="left" w:pos="7797"/>
      </w:tabs>
      <w:autoSpaceDE w:val="0"/>
      <w:autoSpaceDN w:val="0"/>
      <w:adjustRightInd w:val="0"/>
      <w:rPr>
        <w:rFonts w:ascii="Frutiger-Light" w:hAnsi="Frutiger-Light" w:cs="Frutiger-Light"/>
        <w:szCs w:val="18"/>
      </w:rPr>
    </w:pPr>
  </w:p>
  <w:p w14:paraId="3296F615" w14:textId="5D8C8C5E" w:rsidR="009F3082" w:rsidRDefault="009F3082" w:rsidP="009F3082">
    <w:pPr>
      <w:tabs>
        <w:tab w:val="left" w:pos="1165"/>
      </w:tabs>
      <w:autoSpaceDE w:val="0"/>
      <w:autoSpaceDN w:val="0"/>
      <w:adjustRightInd w:val="0"/>
      <w:ind w:left="7560" w:hanging="7986"/>
      <w:rPr>
        <w:rFonts w:ascii="Frutiger-Light" w:hAnsi="Frutiger-Light" w:cs="Frutiger-Light"/>
        <w:szCs w:val="18"/>
      </w:rPr>
    </w:pPr>
    <w:r>
      <w:rPr>
        <w:rFonts w:ascii="Frutiger-Light" w:hAnsi="Frutiger-Light" w:cs="Frutiger-Light"/>
        <w:szCs w:val="18"/>
      </w:rPr>
      <w:tab/>
    </w:r>
  </w:p>
  <w:p w14:paraId="646B3F1F" w14:textId="77777777" w:rsidR="009F3082" w:rsidRDefault="009F3082" w:rsidP="00FF1E39">
    <w:pPr>
      <w:tabs>
        <w:tab w:val="left" w:pos="7560"/>
        <w:tab w:val="left" w:pos="7797"/>
      </w:tabs>
      <w:autoSpaceDE w:val="0"/>
      <w:autoSpaceDN w:val="0"/>
      <w:adjustRightInd w:val="0"/>
      <w:ind w:left="7560" w:hanging="7986"/>
      <w:rPr>
        <w:rFonts w:ascii="Frutiger-Light" w:hAnsi="Frutiger-Light" w:cs="Frutiger-Light"/>
        <w:szCs w:val="18"/>
      </w:rPr>
    </w:pPr>
  </w:p>
  <w:p w14:paraId="01616AA6" w14:textId="55FFEDF7" w:rsidR="009F3082" w:rsidRPr="00C67C45" w:rsidRDefault="002B050A" w:rsidP="009F3082">
    <w:pPr>
      <w:tabs>
        <w:tab w:val="left" w:pos="7560"/>
        <w:tab w:val="left" w:pos="7797"/>
      </w:tabs>
      <w:autoSpaceDE w:val="0"/>
      <w:autoSpaceDN w:val="0"/>
      <w:adjustRightInd w:val="0"/>
      <w:ind w:left="7560" w:hanging="7986"/>
      <w:jc w:val="center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>Global Equity</w:t>
    </w:r>
    <w:r w:rsidR="009F3082" w:rsidRPr="00C67C45">
      <w:rPr>
        <w:rFonts w:asciiTheme="minorHAnsi" w:hAnsiTheme="minorHAnsi" w:cstheme="minorHAnsi"/>
        <w:b/>
        <w:sz w:val="32"/>
        <w:szCs w:val="32"/>
      </w:rPr>
      <w:t xml:space="preserve"> Fund portfolio</w:t>
    </w:r>
    <w:r w:rsidR="00C67C45" w:rsidRPr="00C67C45">
      <w:rPr>
        <w:rFonts w:asciiTheme="minorHAnsi" w:hAnsiTheme="minorHAnsi" w:cstheme="minorHAnsi"/>
        <w:b/>
        <w:sz w:val="32"/>
        <w:szCs w:val="32"/>
      </w:rPr>
      <w:t xml:space="preserve"> holdings</w:t>
    </w:r>
    <w:r w:rsidR="009F3082" w:rsidRPr="00C67C45">
      <w:rPr>
        <w:rFonts w:asciiTheme="minorHAnsi" w:hAnsiTheme="minorHAnsi" w:cstheme="minorHAnsi"/>
        <w:b/>
        <w:sz w:val="32"/>
        <w:szCs w:val="32"/>
      </w:rPr>
      <w:t xml:space="preserve"> as at </w:t>
    </w:r>
    <w:r w:rsidR="00C35269">
      <w:rPr>
        <w:rFonts w:asciiTheme="minorHAnsi" w:hAnsiTheme="minorHAnsi" w:cstheme="minorHAnsi"/>
        <w:b/>
        <w:sz w:val="32"/>
        <w:szCs w:val="32"/>
      </w:rPr>
      <w:t>Dec</w:t>
    </w:r>
    <w:r w:rsidR="00526AD7">
      <w:rPr>
        <w:rFonts w:asciiTheme="minorHAnsi" w:hAnsiTheme="minorHAnsi" w:cstheme="minorHAnsi"/>
        <w:b/>
        <w:sz w:val="32"/>
        <w:szCs w:val="32"/>
      </w:rPr>
      <w:t>ember</w:t>
    </w:r>
    <w:r w:rsidR="005033B7">
      <w:rPr>
        <w:rFonts w:asciiTheme="minorHAnsi" w:hAnsiTheme="minorHAnsi" w:cstheme="minorHAnsi"/>
        <w:b/>
        <w:sz w:val="32"/>
        <w:szCs w:val="32"/>
      </w:rPr>
      <w:t xml:space="preserve"> </w:t>
    </w:r>
    <w:r w:rsidR="00686A3F" w:rsidRPr="00C67C45">
      <w:rPr>
        <w:rFonts w:asciiTheme="minorHAnsi" w:hAnsiTheme="minorHAnsi" w:cstheme="minorHAnsi"/>
        <w:b/>
        <w:sz w:val="32"/>
        <w:szCs w:val="32"/>
      </w:rPr>
      <w:t>202</w:t>
    </w:r>
    <w:r w:rsidR="00FD0667">
      <w:rPr>
        <w:rFonts w:asciiTheme="minorHAnsi" w:hAnsiTheme="minorHAnsi" w:cstheme="minorHAnsi"/>
        <w:b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00EC"/>
    <w:multiLevelType w:val="hybridMultilevel"/>
    <w:tmpl w:val="7B5CDAD2"/>
    <w:lvl w:ilvl="0" w:tplc="32484732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197A"/>
    <w:multiLevelType w:val="hybridMultilevel"/>
    <w:tmpl w:val="142086C0"/>
    <w:lvl w:ilvl="0" w:tplc="77625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A23"/>
    <w:rsid w:val="000653EC"/>
    <w:rsid w:val="000A388F"/>
    <w:rsid w:val="000D0CFE"/>
    <w:rsid w:val="000F7F52"/>
    <w:rsid w:val="001044BE"/>
    <w:rsid w:val="001903DB"/>
    <w:rsid w:val="001925E4"/>
    <w:rsid w:val="001F384B"/>
    <w:rsid w:val="002000F6"/>
    <w:rsid w:val="00205925"/>
    <w:rsid w:val="0027132A"/>
    <w:rsid w:val="00295B0F"/>
    <w:rsid w:val="002B050A"/>
    <w:rsid w:val="002D3817"/>
    <w:rsid w:val="002E53CE"/>
    <w:rsid w:val="00326FD1"/>
    <w:rsid w:val="0040409C"/>
    <w:rsid w:val="00475B0A"/>
    <w:rsid w:val="004E293F"/>
    <w:rsid w:val="005029CE"/>
    <w:rsid w:val="005033B7"/>
    <w:rsid w:val="00515486"/>
    <w:rsid w:val="005256C5"/>
    <w:rsid w:val="00526AD7"/>
    <w:rsid w:val="005D149E"/>
    <w:rsid w:val="00686A3F"/>
    <w:rsid w:val="006C0DC3"/>
    <w:rsid w:val="006D039C"/>
    <w:rsid w:val="006F42F4"/>
    <w:rsid w:val="006F547D"/>
    <w:rsid w:val="00721B46"/>
    <w:rsid w:val="007805C4"/>
    <w:rsid w:val="007D59D3"/>
    <w:rsid w:val="00824BAC"/>
    <w:rsid w:val="00892BDE"/>
    <w:rsid w:val="008933FF"/>
    <w:rsid w:val="008E4452"/>
    <w:rsid w:val="008E6A23"/>
    <w:rsid w:val="00991667"/>
    <w:rsid w:val="00992CFF"/>
    <w:rsid w:val="009F3082"/>
    <w:rsid w:val="00A02B2B"/>
    <w:rsid w:val="00A90639"/>
    <w:rsid w:val="00A90748"/>
    <w:rsid w:val="00AF3F40"/>
    <w:rsid w:val="00C35269"/>
    <w:rsid w:val="00C44A96"/>
    <w:rsid w:val="00C56385"/>
    <w:rsid w:val="00C67C45"/>
    <w:rsid w:val="00C73B09"/>
    <w:rsid w:val="00C904D1"/>
    <w:rsid w:val="00CC4862"/>
    <w:rsid w:val="00D6443C"/>
    <w:rsid w:val="00DB7B7C"/>
    <w:rsid w:val="00E61081"/>
    <w:rsid w:val="00EA0436"/>
    <w:rsid w:val="00F526AA"/>
    <w:rsid w:val="00FD0667"/>
    <w:rsid w:val="00FF1E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  <w14:docId w14:val="1965787B"/>
  <w15:docId w15:val="{84C1F2A7-5626-4C0D-B015-738AEECF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F40"/>
    <w:rPr>
      <w:rFonts w:ascii="Verdana" w:hAnsi="Verdana"/>
      <w:sz w:val="17"/>
      <w:szCs w:val="24"/>
    </w:rPr>
  </w:style>
  <w:style w:type="paragraph" w:styleId="Heading1">
    <w:name w:val="heading 1"/>
    <w:basedOn w:val="Normal"/>
    <w:next w:val="Normal"/>
    <w:qFormat/>
    <w:rsid w:val="00D33B3F"/>
    <w:pPr>
      <w:keepNext/>
      <w:spacing w:after="120"/>
      <w:outlineLvl w:val="0"/>
    </w:pPr>
    <w:rPr>
      <w:rFonts w:ascii="Arial Bold" w:hAnsi="Arial Bold" w:cs="Arial"/>
      <w:b/>
      <w:bCs/>
      <w:color w:val="2A6EBB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3B3F"/>
    <w:pPr>
      <w:keepNext/>
      <w:spacing w:before="220" w:after="60"/>
      <w:outlineLvl w:val="1"/>
    </w:pPr>
    <w:rPr>
      <w:rFonts w:ascii="Arial Bold" w:hAnsi="Arial Bold" w:cs="Arial"/>
      <w:b/>
      <w:bCs/>
      <w:iCs/>
      <w:color w:val="2A6EBB"/>
      <w:sz w:val="22"/>
      <w:szCs w:val="28"/>
    </w:rPr>
  </w:style>
  <w:style w:type="paragraph" w:styleId="Heading3">
    <w:name w:val="heading 3"/>
    <w:basedOn w:val="Normal"/>
    <w:next w:val="Normal"/>
    <w:qFormat/>
    <w:rsid w:val="00D33B3F"/>
    <w:pPr>
      <w:keepNext/>
      <w:spacing w:before="60" w:after="20"/>
      <w:outlineLvl w:val="2"/>
    </w:pPr>
    <w:rPr>
      <w:rFonts w:ascii="Arial Bold" w:hAnsi="Arial Bold" w:cs="Arial"/>
      <w:b/>
      <w:bCs/>
      <w:color w:val="2A6EBB"/>
      <w:szCs w:val="26"/>
    </w:rPr>
  </w:style>
  <w:style w:type="paragraph" w:styleId="Heading4">
    <w:name w:val="heading 4"/>
    <w:aliases w:val="Intro para"/>
    <w:basedOn w:val="Normal"/>
    <w:next w:val="Normal"/>
    <w:qFormat/>
    <w:rsid w:val="00D33B3F"/>
    <w:pPr>
      <w:keepNext/>
      <w:spacing w:after="20"/>
      <w:outlineLvl w:val="3"/>
    </w:pPr>
    <w:rPr>
      <w:color w:val="2A6EB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17FEE"/>
    <w:rPr>
      <w:rFonts w:ascii="Arial" w:eastAsia="PMingLiU" w:hAnsi="Arial" w:cs="Arial"/>
      <w:sz w:val="16"/>
      <w:szCs w:val="20"/>
      <w:lang w:val="en-GB"/>
    </w:rPr>
  </w:style>
  <w:style w:type="paragraph" w:styleId="Header">
    <w:name w:val="header"/>
    <w:basedOn w:val="Normal"/>
    <w:rsid w:val="00740A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40A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semiHidden/>
    <w:unhideWhenUsed/>
    <w:rsid w:val="00300841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0F40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utiger-Light" w:hAnsi="Frutiger-Light" w:cs="Frutiger-Light"/>
      <w:color w:val="000000"/>
      <w:sz w:val="20"/>
      <w:szCs w:val="20"/>
    </w:rPr>
  </w:style>
  <w:style w:type="paragraph" w:customStyle="1" w:styleId="Bulletpoint">
    <w:name w:val="Bullet point"/>
    <w:basedOn w:val="Normal"/>
    <w:qFormat/>
    <w:rsid w:val="00A01A75"/>
    <w:pPr>
      <w:numPr>
        <w:numId w:val="2"/>
      </w:numPr>
      <w:ind w:left="360"/>
    </w:pPr>
  </w:style>
  <w:style w:type="character" w:customStyle="1" w:styleId="Style1">
    <w:name w:val="Style1"/>
    <w:rsid w:val="005F2236"/>
    <w:rPr>
      <w:color w:val="3366FF"/>
    </w:rPr>
  </w:style>
  <w:style w:type="paragraph" w:styleId="BalloonText">
    <w:name w:val="Balloon Text"/>
    <w:basedOn w:val="Normal"/>
    <w:link w:val="BalloonTextChar"/>
    <w:rsid w:val="000D0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nhideWhenUsed/>
    <w:rsid w:val="00E6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DF1109E60045AB964F22ADEF82EC" ma:contentTypeVersion="13" ma:contentTypeDescription="Create a new document." ma:contentTypeScope="" ma:versionID="3ad8e7923fff77fabcf3d656cae6c18c">
  <xsd:schema xmlns:xsd="http://www.w3.org/2001/XMLSchema" xmlns:xs="http://www.w3.org/2001/XMLSchema" xmlns:p="http://schemas.microsoft.com/office/2006/metadata/properties" xmlns:ns2="445c5629-a939-4d4a-bc33-b4530dc06c24" xmlns:ns3="a51126ac-23b2-4c92-b778-4c0448989da6" targetNamespace="http://schemas.microsoft.com/office/2006/metadata/properties" ma:root="true" ma:fieldsID="e49d7cd8ea75e4913a162d6ee2b11d10" ns2:_="" ns3:_="">
    <xsd:import namespace="445c5629-a939-4d4a-bc33-b4530dc06c24"/>
    <xsd:import namespace="a51126ac-23b2-4c92-b778-4c044898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c5629-a939-4d4a-bc33-b4530dc06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126ac-23b2-4c92-b778-4c044898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6ECD1531A64458C078C92E494F9A2" ma:contentTypeVersion="18" ma:contentTypeDescription="Create a new document." ma:contentTypeScope="" ma:versionID="7d8094af1f4b076b7e68934b83b1660d">
  <xsd:schema xmlns:xsd="http://www.w3.org/2001/XMLSchema" xmlns:xs="http://www.w3.org/2001/XMLSchema" xmlns:p="http://schemas.microsoft.com/office/2006/metadata/properties" xmlns:ns2="239b239f-b62f-452f-bef0-0e1ac939c221" xmlns:ns3="b79d738e-a24c-4ef2-ac07-30942b48ff58" xmlns:ns4="95a13cef-cc86-4ccf-a176-29417aae5c7a" targetNamespace="http://schemas.microsoft.com/office/2006/metadata/properties" ma:root="true" ma:fieldsID="b4f7c86a885b9d4ba707acbb47f4a890" ns2:_="" ns3:_="" ns4:_="">
    <xsd:import namespace="239b239f-b62f-452f-bef0-0e1ac939c221"/>
    <xsd:import namespace="b79d738e-a24c-4ef2-ac07-30942b48ff58"/>
    <xsd:import namespace="95a13cef-cc86-4ccf-a176-29417aae5c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7814551c1c64515a6e14e0f51ff6661" minOccurs="0"/>
                <xsd:element ref="ns4:TaxCatchAll" minOccurs="0"/>
                <xsd:element ref="ns3:a12581eeb34947aa818d57f32fde791a" minOccurs="0"/>
                <xsd:element ref="ns3:ode949b1de10425e9ae4d6077e633469" minOccurs="0"/>
                <xsd:element ref="ns3:m27ab25e1d8a49ad839894aa86282cd0" minOccurs="0"/>
                <xsd:element ref="ns3:pa331e96d678489aa8d68e29a05dc523" minOccurs="0"/>
                <xsd:element ref="ns3:gaa52817a6614e1da0dd35a0c209a55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b239f-b62f-452f-bef0-0e1ac939c2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d738e-a24c-4ef2-ac07-30942b48ff58" elementFormDefault="qualified">
    <xsd:import namespace="http://schemas.microsoft.com/office/2006/documentManagement/types"/>
    <xsd:import namespace="http://schemas.microsoft.com/office/infopath/2007/PartnerControls"/>
    <xsd:element name="j7814551c1c64515a6e14e0f51ff6661" ma:index="12" nillable="true" ma:taxonomy="true" ma:internalName="j7814551c1c64515a6e14e0f51ff6661" ma:taxonomyFieldName="Boutique_x002f_Alliance" ma:displayName="Boutique/Alliance" ma:indexed="true" ma:default="" ma:fieldId="{37814551-c1c6-4515-a6e1-4e0f51ff6661}" ma:sspId="128ee6b3-923e-40f5-a715-f1c7a84349de" ma:termSetId="b981356f-0abf-4cc3-bef1-04d07f932ccd" ma:anchorId="770951fb-e013-4e30-b5b1-fffd2eff4cea" ma:open="false" ma:isKeyword="false">
      <xsd:complexType>
        <xsd:sequence>
          <xsd:element ref="pc:Terms" minOccurs="0" maxOccurs="1"/>
        </xsd:sequence>
      </xsd:complexType>
    </xsd:element>
    <xsd:element name="a12581eeb34947aa818d57f32fde791a" ma:index="15" nillable="true" ma:taxonomy="true" ma:internalName="a12581eeb34947aa818d57f32fde791a" ma:taxonomyFieldName="Functional_x0020_Area" ma:displayName="Functional Area" ma:indexed="true" ma:default="" ma:fieldId="{a12581ee-b349-47aa-818d-57f32fde791a}" ma:sspId="128ee6b3-923e-40f5-a715-f1c7a84349de" ma:termSetId="b981356f-0abf-4cc3-bef1-04d07f932ccd" ma:anchorId="a38fcb58-8cb9-4cb3-ac08-69c14dca70fe" ma:open="false" ma:isKeyword="false">
      <xsd:complexType>
        <xsd:sequence>
          <xsd:element ref="pc:Terms" minOccurs="0" maxOccurs="1"/>
        </xsd:sequence>
      </xsd:complexType>
    </xsd:element>
    <xsd:element name="ode949b1de10425e9ae4d6077e633469" ma:index="17" nillable="true" ma:taxonomy="true" ma:internalName="ode949b1de10425e9ae4d6077e633469" ma:taxonomyFieldName="Document_x0020_Type" ma:displayName="Document Type" ma:default="" ma:fieldId="{8de949b1-de10-425e-9ae4-d6077e633469}" ma:taxonomyMulti="true" ma:sspId="128ee6b3-923e-40f5-a715-f1c7a84349de" ma:termSetId="b981356f-0abf-4cc3-bef1-04d07f932ccd" ma:anchorId="45478df4-6d6d-4b85-9a1e-ab01322239f8" ma:open="false" ma:isKeyword="false">
      <xsd:complexType>
        <xsd:sequence>
          <xsd:element ref="pc:Terms" minOccurs="0" maxOccurs="1"/>
        </xsd:sequence>
      </xsd:complexType>
    </xsd:element>
    <xsd:element name="m27ab25e1d8a49ad839894aa86282cd0" ma:index="19" nillable="true" ma:taxonomy="true" ma:internalName="m27ab25e1d8a49ad839894aa86282cd0" ma:taxonomyFieldName="Financial_x0020_Year" ma:displayName="Financial Year" ma:indexed="true" ma:default="" ma:fieldId="{627ab25e-1d8a-49ad-8398-94aa86282cd0}" ma:sspId="128ee6b3-923e-40f5-a715-f1c7a84349de" ma:termSetId="b981356f-0abf-4cc3-bef1-04d07f932ccd" ma:anchorId="f3c481df-4d1f-498d-b683-77f72814daea" ma:open="false" ma:isKeyword="false">
      <xsd:complexType>
        <xsd:sequence>
          <xsd:element ref="pc:Terms" minOccurs="0" maxOccurs="1"/>
        </xsd:sequence>
      </xsd:complexType>
    </xsd:element>
    <xsd:element name="pa331e96d678489aa8d68e29a05dc523" ma:index="21" nillable="true" ma:taxonomy="true" ma:internalName="pa331e96d678489aa8d68e29a05dc523" ma:taxonomyFieldName="Client" ma:displayName="Client" ma:indexed="true" ma:default="" ma:fieldId="{9a331e96-d678-489a-a8d6-8e29a05dc523}" ma:sspId="128ee6b3-923e-40f5-a715-f1c7a84349de" ma:termSetId="b981356f-0abf-4cc3-bef1-04d07f932ccd" ma:anchorId="d329d14e-0ad3-45ae-9091-d5d335cb6aa4" ma:open="false" ma:isKeyword="false">
      <xsd:complexType>
        <xsd:sequence>
          <xsd:element ref="pc:Terms" minOccurs="0" maxOccurs="1"/>
        </xsd:sequence>
      </xsd:complexType>
    </xsd:element>
    <xsd:element name="gaa52817a6614e1da0dd35a0c209a55e" ma:index="23" nillable="true" ma:taxonomy="true" ma:internalName="gaa52817a6614e1da0dd35a0c209a55e" ma:taxonomyFieldName="Fund" ma:displayName="Fund" ma:default="" ma:fieldId="{0aa52817-a661-4e1d-a0dd-35a0c209a55e}" ma:sspId="128ee6b3-923e-40f5-a715-f1c7a84349de" ma:termSetId="b981356f-0abf-4cc3-bef1-04d07f932ccd" ma:anchorId="4ce0a8bb-96c4-4d51-856f-7ba99b428ed4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13cef-cc86-4ccf-a176-29417aae5c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2796428-dfbb-4310-9b61-11486237bedf}" ma:internalName="TaxCatchAll" ma:showField="CatchAllData" ma:web="239b239f-b62f-452f-bef0-0e1ac939c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76E10-5A37-490D-84FB-B7D0B59247FA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b79d738e-a24c-4ef2-ac07-30942b48ff58"/>
    <ds:schemaRef ds:uri="95a13cef-cc86-4ccf-a176-29417aae5c7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39b239f-b62f-452f-bef0-0e1ac939c2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DC790C-8275-4BC7-90C3-819974C6A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A46FE-13B3-490C-99A3-B9C64341E538}"/>
</file>

<file path=customXml/itemProps4.xml><?xml version="1.0" encoding="utf-8"?>
<ds:datastoreItem xmlns:ds="http://schemas.openxmlformats.org/officeDocument/2006/customXml" ds:itemID="{5BD1AD5D-B397-4397-BE62-D822DD2A1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b239f-b62f-452f-bef0-0e1ac939c221"/>
    <ds:schemaRef ds:uri="b79d738e-a24c-4ef2-ac07-30942b48ff58"/>
    <ds:schemaRef ds:uri="95a13cef-cc86-4ccf-a176-29417aae5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Ardea Investment Management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mimoelim</dc:creator>
  <cp:lastModifiedBy>Bruce Smith</cp:lastModifiedBy>
  <cp:revision>3</cp:revision>
  <cp:lastPrinted>2017-05-23T00:27:00Z</cp:lastPrinted>
  <dcterms:created xsi:type="dcterms:W3CDTF">2022-01-09T23:43:00Z</dcterms:created>
  <dcterms:modified xsi:type="dcterms:W3CDTF">2022-01-09T23:44:00Z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0x0101007CE6DF1109E60045AB964F22ADEF82EC</vt:lpwstr>
  </property>
  <property fmtid="{D5CDD505-2E9C-101B-9397-08002B2CF9AE}" pid="3" name="Fund">
    <vt:lpwstr/>
  </property>
  <property fmtid="{D5CDD505-2E9C-101B-9397-08002B2CF9AE}" pid="4" name="Client">
    <vt:lpwstr/>
  </property>
  <property fmtid="{D5CDD505-2E9C-101B-9397-08002B2CF9AE}" pid="5" name="Financial_x0020_Year">
    <vt:lpwstr/>
  </property>
  <property fmtid="{D5CDD505-2E9C-101B-9397-08002B2CF9AE}" pid="6" name="Document_x0020_Type">
    <vt:lpwstr/>
  </property>
  <property fmtid="{D5CDD505-2E9C-101B-9397-08002B2CF9AE}" pid="7" name="Boutique_x002f_Alliance">
    <vt:lpwstr>1633;#Fidante|df558a62-bc85-4628-836f-5c337d4444dc</vt:lpwstr>
  </property>
  <property fmtid="{D5CDD505-2E9C-101B-9397-08002B2CF9AE}" pid="8" name="Functional_x0020_Area">
    <vt:lpwstr>1645;#Product|0b7117a7-9d13-441a-b84c-843fd6cc765d</vt:lpwstr>
  </property>
  <property fmtid="{D5CDD505-2E9C-101B-9397-08002B2CF9AE}" pid="9" name="Functional Area">
    <vt:lpwstr>1645;#Product|0b7117a7-9d13-441a-b84c-843fd6cc765d</vt:lpwstr>
  </property>
  <property fmtid="{D5CDD505-2E9C-101B-9397-08002B2CF9AE}" pid="10" name="Document Type">
    <vt:lpwstr/>
  </property>
  <property fmtid="{D5CDD505-2E9C-101B-9397-08002B2CF9AE}" pid="11" name="Boutique/Alliance">
    <vt:lpwstr>1633;#Fidante|df558a62-bc85-4628-836f-5c337d4444dc</vt:lpwstr>
  </property>
  <property fmtid="{D5CDD505-2E9C-101B-9397-08002B2CF9AE}" pid="12" name="Financial Year">
    <vt:lpwstr/>
  </property>
  <property fmtid="{D5CDD505-2E9C-101B-9397-08002B2CF9AE}" pid="13" name="_dlc_DocIdItemGuid">
    <vt:lpwstr>01b7c875-9090-4c02-b980-657412b7e85d</vt:lpwstr>
  </property>
</Properties>
</file>